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03" w:rsidRDefault="000E6A03" w:rsidP="000E6A03">
      <w:pPr>
        <w:spacing w:after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ЗАТВЕРДЖЕНО            ПРОЄКТ           </w:t>
      </w:r>
    </w:p>
    <w:p w:rsidR="000E6A03" w:rsidRDefault="000E6A03" w:rsidP="000E6A03">
      <w:pPr>
        <w:spacing w:after="0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рішення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сесії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>
        <w:rPr>
          <w:rFonts w:ascii="Times New Roman" w:hAnsi="Times New Roman"/>
          <w:sz w:val="24"/>
          <w:szCs w:val="24"/>
        </w:rPr>
        <w:t>скликання</w:t>
      </w:r>
    </w:p>
    <w:p w:rsidR="000E6A03" w:rsidRDefault="000E6A03" w:rsidP="000E6A03">
      <w:pPr>
        <w:spacing w:after="0"/>
        <w:ind w:left="567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Кегичівської</w:t>
      </w:r>
      <w:proofErr w:type="spellEnd"/>
      <w:r>
        <w:rPr>
          <w:rFonts w:ascii="Times New Roman" w:hAnsi="Times New Roman"/>
          <w:sz w:val="24"/>
          <w:szCs w:val="24"/>
        </w:rPr>
        <w:t xml:space="preserve"> селищної ради</w:t>
      </w:r>
    </w:p>
    <w:p w:rsidR="000E6A03" w:rsidRDefault="000E6A03" w:rsidP="000E6A03">
      <w:pPr>
        <w:spacing w:after="0"/>
        <w:ind w:left="567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______________________________</w:t>
      </w:r>
    </w:p>
    <w:p w:rsidR="000E6A03" w:rsidRDefault="000E6A03" w:rsidP="000E6A03">
      <w:pPr>
        <w:rPr>
          <w:rFonts w:ascii="Times New Roman" w:hAnsi="Times New Roman"/>
          <w:sz w:val="28"/>
          <w:szCs w:val="28"/>
        </w:rPr>
      </w:pPr>
    </w:p>
    <w:p w:rsidR="000E6A03" w:rsidRDefault="00240042" w:rsidP="000E6A0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Зведений передавальний акт</w:t>
      </w:r>
      <w:r w:rsidRPr="00240042">
        <w:rPr>
          <w:rFonts w:ascii="Times New Roman" w:hAnsi="Times New Roman"/>
          <w:b/>
          <w:sz w:val="28"/>
          <w:szCs w:val="28"/>
        </w:rPr>
        <w:t xml:space="preserve"> нерухомого  майна закладів культури </w:t>
      </w:r>
      <w:proofErr w:type="spellStart"/>
      <w:r w:rsidRPr="00240042">
        <w:rPr>
          <w:rFonts w:ascii="Times New Roman" w:hAnsi="Times New Roman"/>
          <w:b/>
          <w:sz w:val="28"/>
          <w:szCs w:val="28"/>
        </w:rPr>
        <w:t>Парасковіївської</w:t>
      </w:r>
      <w:proofErr w:type="spellEnd"/>
      <w:r w:rsidRPr="00240042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240042">
        <w:rPr>
          <w:rFonts w:ascii="Times New Roman" w:hAnsi="Times New Roman"/>
          <w:b/>
          <w:sz w:val="28"/>
          <w:szCs w:val="28"/>
        </w:rPr>
        <w:t>Павлівської</w:t>
      </w:r>
      <w:proofErr w:type="spellEnd"/>
      <w:r w:rsidRPr="00240042">
        <w:rPr>
          <w:rFonts w:ascii="Times New Roman" w:hAnsi="Times New Roman"/>
          <w:b/>
          <w:sz w:val="28"/>
          <w:szCs w:val="28"/>
        </w:rPr>
        <w:t xml:space="preserve"> реорганізованих сільських рад</w:t>
      </w:r>
    </w:p>
    <w:p w:rsidR="00240042" w:rsidRDefault="00240042" w:rsidP="000E6A03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E6A03" w:rsidRDefault="000E6A03" w:rsidP="000E6A03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Кегичівка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____________ 2021 року</w:t>
      </w:r>
    </w:p>
    <w:p w:rsidR="000E6A03" w:rsidRDefault="000E6A03" w:rsidP="000E6A03">
      <w:pPr>
        <w:spacing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виконання </w:t>
      </w:r>
      <w:r w:rsidRPr="003F2F43">
        <w:rPr>
          <w:rFonts w:ascii="Times New Roman" w:hAnsi="Times New Roman"/>
          <w:sz w:val="28"/>
          <w:szCs w:val="28"/>
        </w:rPr>
        <w:t>рішення</w:t>
      </w:r>
      <w:r w:rsidR="003F2F43" w:rsidRPr="003F2F43">
        <w:rPr>
          <w:rFonts w:ascii="Times New Roman" w:hAnsi="Times New Roman"/>
          <w:sz w:val="28"/>
          <w:szCs w:val="28"/>
        </w:rPr>
        <w:t xml:space="preserve"> </w:t>
      </w:r>
      <w:r w:rsidR="003F2F43" w:rsidRPr="003F2F43">
        <w:rPr>
          <w:rFonts w:ascii="Times New Roman" w:hAnsi="Times New Roman"/>
          <w:sz w:val="28"/>
          <w:szCs w:val="28"/>
        </w:rPr>
        <w:t xml:space="preserve">І сесії </w:t>
      </w:r>
      <w:r w:rsidR="003F2F43" w:rsidRPr="003F2F43">
        <w:rPr>
          <w:rFonts w:ascii="Times New Roman" w:hAnsi="Times New Roman"/>
          <w:sz w:val="28"/>
          <w:szCs w:val="28"/>
          <w:lang w:val="en-US"/>
        </w:rPr>
        <w:t>V</w:t>
      </w:r>
      <w:r w:rsidR="003F2F43" w:rsidRPr="003F2F43">
        <w:rPr>
          <w:rFonts w:ascii="Times New Roman" w:hAnsi="Times New Roman"/>
          <w:sz w:val="28"/>
          <w:szCs w:val="28"/>
        </w:rPr>
        <w:t>ІІІ скликання</w:t>
      </w:r>
      <w:r w:rsidRPr="003F2F4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F2F43">
        <w:rPr>
          <w:rFonts w:ascii="Times New Roman" w:hAnsi="Times New Roman"/>
          <w:sz w:val="28"/>
          <w:szCs w:val="28"/>
        </w:rPr>
        <w:t>Кегичівської</w:t>
      </w:r>
      <w:proofErr w:type="spellEnd"/>
      <w:r w:rsidRPr="003F2F43">
        <w:rPr>
          <w:rFonts w:ascii="Times New Roman" w:hAnsi="Times New Roman"/>
          <w:sz w:val="28"/>
          <w:szCs w:val="28"/>
        </w:rPr>
        <w:t xml:space="preserve"> селищної ради від 08 грудня 2020 року № 33 «Про початок реорганізації</w:t>
      </w:r>
      <w:r>
        <w:rPr>
          <w:rFonts w:ascii="Times New Roman" w:hAnsi="Times New Roman"/>
          <w:sz w:val="28"/>
          <w:szCs w:val="28"/>
        </w:rPr>
        <w:t xml:space="preserve"> селищної, сільських рад шляхом приєднання до </w:t>
      </w:r>
      <w:proofErr w:type="spellStart"/>
      <w:r>
        <w:rPr>
          <w:rFonts w:ascii="Times New Roman" w:hAnsi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ради», наказу відділу культури </w:t>
      </w:r>
      <w:proofErr w:type="spellStart"/>
      <w:r>
        <w:rPr>
          <w:rFonts w:ascii="Times New Roman" w:hAnsi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селищної ради від 12 лютого 2021 року № 11 </w:t>
      </w:r>
      <w:r w:rsidR="003F2F43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«Про створення комісії з приймання-передачі майна закладів культури» </w:t>
      </w:r>
      <w:r w:rsidR="003F2F43">
        <w:rPr>
          <w:rFonts w:ascii="Times New Roman" w:hAnsi="Times New Roman"/>
          <w:sz w:val="28"/>
          <w:szCs w:val="28"/>
        </w:rPr>
        <w:t xml:space="preserve">           (зі змінами) Комісія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з приймання-передачі майна закладів культури склала відповідний зведений передавальний акт:</w:t>
      </w:r>
    </w:p>
    <w:p w:rsidR="000E6A03" w:rsidRDefault="000E6A03" w:rsidP="00931A2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Парасковіївського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сільського клубу, 64023,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Парасковія, вулиця Йосипа Даценка, будинок 101, загальною площею 400,2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6A03" w:rsidRDefault="000E6A03" w:rsidP="00931A2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Павлівського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сільського клубу, 64050,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 село Павлівка, вулиця Слобідська, будинок 29, загальною </w:t>
      </w:r>
      <w:r w:rsidRPr="00077A91">
        <w:rPr>
          <w:rFonts w:ascii="Times New Roman" w:hAnsi="Times New Roman"/>
          <w:sz w:val="28"/>
          <w:szCs w:val="28"/>
        </w:rPr>
        <w:t xml:space="preserve">площею </w:t>
      </w:r>
      <w:r w:rsidR="00077A91" w:rsidRPr="00077A91">
        <w:rPr>
          <w:rFonts w:ascii="Times New Roman" w:hAnsi="Times New Roman"/>
          <w:sz w:val="28"/>
          <w:szCs w:val="28"/>
        </w:rPr>
        <w:t>215,5</w:t>
      </w:r>
      <w:r w:rsidRPr="00077A9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6A03" w:rsidRPr="00077A91" w:rsidRDefault="000E6A03" w:rsidP="00931A25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Будівля </w:t>
      </w:r>
      <w:proofErr w:type="spellStart"/>
      <w:r>
        <w:rPr>
          <w:rFonts w:ascii="Times New Roman" w:hAnsi="Times New Roman"/>
          <w:sz w:val="28"/>
          <w:szCs w:val="28"/>
        </w:rPr>
        <w:t>Калюжинського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сільського клубу, 64051, Харківська область, </w:t>
      </w:r>
      <w:proofErr w:type="spellStart"/>
      <w:r>
        <w:rPr>
          <w:rFonts w:ascii="Times New Roman" w:hAnsi="Times New Roman"/>
          <w:sz w:val="28"/>
          <w:szCs w:val="28"/>
        </w:rPr>
        <w:t>Кегичівський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Калюжине</w:t>
      </w:r>
      <w:proofErr w:type="spellEnd"/>
      <w:r>
        <w:rPr>
          <w:rFonts w:ascii="Times New Roman" w:hAnsi="Times New Roman"/>
          <w:sz w:val="28"/>
          <w:szCs w:val="28"/>
        </w:rPr>
        <w:t xml:space="preserve">, вулиця Молодіжна, будинок 10, загальною площею </w:t>
      </w:r>
      <w:r w:rsidR="00077A91" w:rsidRPr="00077A91">
        <w:rPr>
          <w:rFonts w:ascii="Times New Roman" w:hAnsi="Times New Roman"/>
          <w:sz w:val="28"/>
          <w:szCs w:val="28"/>
        </w:rPr>
        <w:t>253,0</w:t>
      </w:r>
      <w:r w:rsidRPr="00077A9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кв.м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0E6A03" w:rsidRDefault="000E6A03" w:rsidP="000E6A03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0E6A03" w:rsidRDefault="000E6A03" w:rsidP="000E6A03">
      <w:pPr>
        <w:pStyle w:val="a3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0E6A03" w:rsidRDefault="000E6A03" w:rsidP="000E6A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відділу культури </w:t>
      </w:r>
    </w:p>
    <w:p w:rsidR="000E6A03" w:rsidRDefault="000E6A03" w:rsidP="000E6A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селищної ради                                                 Ганна КОНОШКО</w:t>
      </w:r>
    </w:p>
    <w:p w:rsidR="000E6A03" w:rsidRDefault="000E6A03" w:rsidP="000E6A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E6A03" w:rsidRDefault="000E6A03" w:rsidP="000E6A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E6A03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Заступник селищного голови з питань</w:t>
      </w:r>
    </w:p>
    <w:p w:rsidR="000E6A03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житлово-комунального господарства </w:t>
      </w:r>
    </w:p>
    <w:p w:rsidR="000E6A03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селищної ради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    Тетяна ПЕРЦЕВА</w:t>
      </w:r>
    </w:p>
    <w:p w:rsidR="000E6A03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E6A03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E6A03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Головний бухгалтер відділу культури </w:t>
      </w:r>
    </w:p>
    <w:p w:rsidR="00931A25" w:rsidRDefault="000E6A03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селищної ради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                                  Людмила ГУЛЯЄВА</w:t>
      </w:r>
    </w:p>
    <w:p w:rsidR="00931A25" w:rsidRDefault="00931A25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31A25" w:rsidRDefault="00931A25" w:rsidP="000E6A0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A75E7F" w:rsidRDefault="00A75E7F" w:rsidP="00A75E7F">
      <w:pPr>
        <w:spacing w:after="0"/>
        <w:ind w:right="4478"/>
        <w:jc w:val="both"/>
        <w:rPr>
          <w:rFonts w:ascii="Times New Roman" w:hAnsi="Times New Roman"/>
          <w:b/>
          <w:sz w:val="24"/>
          <w:szCs w:val="24"/>
        </w:rPr>
      </w:pPr>
    </w:p>
    <w:p w:rsidR="00F53E2E" w:rsidRPr="00A75E7F" w:rsidRDefault="00F53E2E" w:rsidP="00A75E7F">
      <w:pPr>
        <w:tabs>
          <w:tab w:val="left" w:pos="1980"/>
        </w:tabs>
      </w:pPr>
    </w:p>
    <w:sectPr w:rsidR="00F53E2E" w:rsidRPr="00A75E7F" w:rsidSect="000E6A0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A7F4F"/>
    <w:multiLevelType w:val="hybridMultilevel"/>
    <w:tmpl w:val="BFACBC74"/>
    <w:lvl w:ilvl="0" w:tplc="E716BE1C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E2E"/>
    <w:rsid w:val="00077A91"/>
    <w:rsid w:val="000E6A03"/>
    <w:rsid w:val="00240042"/>
    <w:rsid w:val="003F2F43"/>
    <w:rsid w:val="00572F53"/>
    <w:rsid w:val="00931A25"/>
    <w:rsid w:val="00A75E7F"/>
    <w:rsid w:val="00F5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7F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A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7F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3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cp:lastPrinted>2021-10-26T11:33:00Z</cp:lastPrinted>
  <dcterms:created xsi:type="dcterms:W3CDTF">2021-10-26T11:31:00Z</dcterms:created>
  <dcterms:modified xsi:type="dcterms:W3CDTF">2021-10-26T12:53:00Z</dcterms:modified>
</cp:coreProperties>
</file>